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Stationery" type="tile"/>
    </v:background>
  </w:background>
  <w:body>
    <w:p w:rsidR="002540D6" w:rsidRPr="00EF7EB5" w:rsidRDefault="002540D6" w:rsidP="002540D6">
      <w:pPr>
        <w:jc w:val="center"/>
        <w:rPr>
          <w:rFonts w:ascii="Tahoma" w:hAnsi="Tahoma" w:cs="B Titr"/>
          <w:b/>
          <w:bCs/>
          <w:sz w:val="28"/>
          <w:szCs w:val="28"/>
          <w:lang w:bidi="fa-IR"/>
        </w:rPr>
      </w:pPr>
      <w:r w:rsidRPr="00EF7EB5">
        <w:rPr>
          <w:rFonts w:ascii="Tahoma" w:hAnsi="Tahoma" w:cs="B Titr"/>
          <w:b/>
          <w:bCs/>
          <w:sz w:val="28"/>
          <w:szCs w:val="28"/>
          <w:rtl/>
          <w:lang w:bidi="fa-IR"/>
        </w:rPr>
        <w:t xml:space="preserve">برگزيدگان  </w:t>
      </w:r>
      <w:r w:rsidRPr="00EF7EB5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سیزدهمین</w:t>
      </w:r>
      <w:r w:rsidRPr="00EF7EB5">
        <w:rPr>
          <w:rFonts w:ascii="Tahoma" w:hAnsi="Tahoma" w:cs="B Titr"/>
          <w:b/>
          <w:bCs/>
          <w:sz w:val="28"/>
          <w:szCs w:val="28"/>
          <w:rtl/>
          <w:lang w:bidi="fa-IR"/>
        </w:rPr>
        <w:t xml:space="preserve">  جشنواره پژوهشي دانشگاه علوم پزشکي تبريز </w:t>
      </w:r>
    </w:p>
    <w:p w:rsidR="002540D6" w:rsidRPr="00EF7EB5" w:rsidRDefault="002540D6" w:rsidP="002540D6">
      <w:pPr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 w:rsidRPr="00EF7EB5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آذر</w:t>
      </w:r>
      <w:r w:rsidRPr="00EF7EB5">
        <w:rPr>
          <w:rFonts w:ascii="Tahoma" w:hAnsi="Tahoma" w:cs="B Titr"/>
          <w:b/>
          <w:bCs/>
          <w:sz w:val="28"/>
          <w:szCs w:val="28"/>
          <w:rtl/>
          <w:lang w:bidi="fa-IR"/>
        </w:rPr>
        <w:t xml:space="preserve"> ماه 139</w:t>
      </w:r>
      <w:r w:rsidRPr="00EF7EB5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3</w:t>
      </w:r>
    </w:p>
    <w:tbl>
      <w:tblPr>
        <w:bidiVisual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6578"/>
      </w:tblGrid>
      <w:tr w:rsidR="002540D6" w:rsidRPr="00EF7EB5" w:rsidTr="003828AE">
        <w:trPr>
          <w:trHeight w:val="339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3828AE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190625" cy="1476375"/>
                  <wp:effectExtent l="19050" t="0" r="9525" b="0"/>
                  <wp:docPr id="11" name="Picture 10" descr="Dr.arda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.ardala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دانشگاه </w:t>
            </w:r>
          </w:p>
        </w:tc>
      </w:tr>
      <w:tr w:rsidR="002540D6" w:rsidRPr="00EF7EB5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پژوهشگر اول برتر دانشگاه در علوم باليني</w:t>
            </w:r>
          </w:p>
        </w:tc>
      </w:tr>
      <w:tr w:rsidR="002540D6" w:rsidRPr="00EF7EB5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محمدرضا اردلان </w:t>
            </w:r>
          </w:p>
        </w:tc>
      </w:tr>
      <w:tr w:rsidR="002540D6" w:rsidRPr="00EF7EB5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EF7EB5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بیماریهای داخلی </w:t>
            </w:r>
          </w:p>
        </w:tc>
      </w:tr>
      <w:tr w:rsidR="002540D6" w:rsidRPr="00EF7EB5" w:rsidTr="003828AE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بیمارستان امام رضا(ع)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6576"/>
      </w:tblGrid>
      <w:tr w:rsidR="002540D6" w:rsidRPr="00EF7EB5" w:rsidTr="003828A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230201" cy="1390650"/>
                  <wp:effectExtent l="19050" t="0" r="8049" b="0"/>
                  <wp:docPr id="1" name="Picture 11" descr="imagesCA19AMV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CA19AMV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01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دانشگاه 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اول برتر دانشگاه در علوم پایه 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محمد اصغری جعفر آبادی 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بهداشت 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آمار و اپیدمیولوژی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بهداشت 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570"/>
      </w:tblGrid>
      <w:tr w:rsidR="002540D6" w:rsidRPr="00EF7EB5" w:rsidTr="003828A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3828AE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216090" cy="1381125"/>
                  <wp:effectExtent l="19050" t="0" r="3110" b="0"/>
                  <wp:docPr id="10" name="Picture 9" descr="D!89960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!8996087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38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دانشگاه 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پژوهشگردوم برتر دانشگاه در علوم  باليني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عطاء محمودپور 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بیهوشی </w:t>
            </w:r>
          </w:p>
        </w:tc>
      </w:tr>
      <w:tr w:rsidR="002540D6" w:rsidRPr="00EF7EB5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بیمارستان شهدا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6582"/>
      </w:tblGrid>
      <w:tr w:rsidR="002540D6" w:rsidRPr="00EF7EB5" w:rsidTr="00226BA9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219200" cy="1323975"/>
                  <wp:effectExtent l="19050" t="0" r="0" b="0"/>
                  <wp:docPr id="2" name="Picture 4" descr="201391111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3911114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دانشگاه 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دوم برتر دانشگاه در علوم پایه 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بهزاد برادران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ایمونولوژی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پزشکي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6582"/>
      </w:tblGrid>
      <w:tr w:rsidR="002540D6" w:rsidRPr="00EF7EB5" w:rsidTr="00226BA9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219200" cy="1333500"/>
                  <wp:effectExtent l="19050" t="0" r="0" b="0"/>
                  <wp:docPr id="3" name="Picture 3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دانشکده ها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برتر دانشکده پزشکي در مقطع بالینی 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حسن سلیمانپور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طب اورژانس </w:t>
            </w:r>
          </w:p>
        </w:tc>
      </w:tr>
      <w:tr w:rsidR="002540D6" w:rsidRPr="00EF7EB5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بیمارستان امام رضا (ع)</w:t>
            </w:r>
          </w:p>
        </w:tc>
      </w:tr>
    </w:tbl>
    <w:p w:rsidR="002540D6" w:rsidRPr="00EF7EB5" w:rsidRDefault="002540D6" w:rsidP="002540D6">
      <w:pPr>
        <w:rPr>
          <w:rFonts w:cs="B Nazani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6462"/>
      </w:tblGrid>
      <w:tr w:rsidR="002540D6" w:rsidRPr="00EF7EB5" w:rsidTr="008E7F16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228725" cy="1343025"/>
                  <wp:effectExtent l="19050" t="0" r="9525" b="0"/>
                  <wp:docPr id="4" name="Picture 5" descr="D!28422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!28422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دانشکده ها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پژوهشگر برتر دانشکده پزشکي در علوم پايه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امير قرباني حق جو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گروه بيوشيمي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پزشکي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6372"/>
      </w:tblGrid>
      <w:tr w:rsidR="002540D6" w:rsidRPr="00EF7EB5" w:rsidTr="008E7F16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285875" cy="1466850"/>
                  <wp:effectExtent l="19050" t="0" r="9525" b="0"/>
                  <wp:docPr id="5" name="Picture 7" descr="D!2340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!23405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دانشکده ها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پژوهشگر برتر دانشکده دندانپزشکي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سعيد رحيمي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دندانپزشکي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گروه اندودونتيکس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دندانپزشکي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6544"/>
      </w:tblGrid>
      <w:tr w:rsidR="002540D6" w:rsidRPr="00EF7EB5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5959D2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185136" cy="1390650"/>
                  <wp:effectExtent l="19050" t="0" r="0" b="0"/>
                  <wp:docPr id="19" name="Picture 18" descr="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15" cy="139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دانشکده ها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برتر دانشکده داروسازی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علی شایانفر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داروسازی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شیمی داروئی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داروسازی 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6544"/>
      </w:tblGrid>
      <w:tr w:rsidR="002540D6" w:rsidRPr="00EF7EB5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3828AE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084998" cy="1343025"/>
                  <wp:effectExtent l="19050" t="0" r="852" b="0"/>
                  <wp:docPr id="12" name="Picture 11" descr="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66" cy="134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دانشکده ها 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پژوهشگر برتر دانشکده پيراپزشکي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جلال عبدالعلیزاده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پيراپزشکي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گروه علوم آزمایشگاهی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پيراپزشکي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6576"/>
      </w:tblGrid>
      <w:tr w:rsidR="002540D6" w:rsidRPr="00EF7EB5" w:rsidTr="008E7F16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cs="B Nazanin"/>
                <w:rtl/>
                <w:lang w:bidi="fa-IR"/>
              </w:rPr>
              <w:br w:type="page"/>
            </w:r>
            <w:r w:rsidRPr="00EF7EB5"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>
                  <wp:extent cx="1276350" cy="1600200"/>
                  <wp:effectExtent l="19050" t="0" r="0" b="0"/>
                  <wp:docPr id="7" name="Picture 1778" descr="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8" descr="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دانشکده ها </w:t>
            </w:r>
          </w:p>
        </w:tc>
      </w:tr>
      <w:tr w:rsidR="002540D6" w:rsidRPr="00EF7EB5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برتر دانشکده تغذیه </w:t>
            </w:r>
          </w:p>
        </w:tc>
      </w:tr>
      <w:tr w:rsidR="002540D6" w:rsidRPr="00EF7EB5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علیرضا استادرحیمی </w:t>
            </w:r>
          </w:p>
        </w:tc>
      </w:tr>
      <w:tr w:rsidR="002540D6" w:rsidRPr="00EF7EB5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تغذیه </w:t>
            </w:r>
          </w:p>
        </w:tc>
      </w:tr>
      <w:tr w:rsidR="002540D6" w:rsidRPr="00EF7EB5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بیوشیمی و تغذیه درمانی </w:t>
            </w:r>
          </w:p>
        </w:tc>
      </w:tr>
      <w:tr w:rsidR="002540D6" w:rsidRPr="00EF7EB5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تغذیه 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6576"/>
      </w:tblGrid>
      <w:tr w:rsidR="002540D6" w:rsidRPr="00EF7EB5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lastRenderedPageBreak/>
              <w:drawing>
                <wp:inline distT="0" distB="0" distL="0" distR="0">
                  <wp:extent cx="1219200" cy="1381125"/>
                  <wp:effectExtent l="19050" t="0" r="0" b="0"/>
                  <wp:docPr id="8" name="Picture 12" descr="imagesCAV4A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CAV4A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دانشکده ها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برتر دانشکده بهداشت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همایون صادقی بازرگانی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بهداشت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آمار و اپیدمیولوژی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بهداشت 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570"/>
      </w:tblGrid>
      <w:tr w:rsidR="002540D6" w:rsidRPr="00EF7EB5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cs="B Nazanin"/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1209675" cy="1485900"/>
                  <wp:effectExtent l="19050" t="0" r="9525" b="0"/>
                  <wp:docPr id="9" name="ctl03_ctl01_dg_ctl05_ImgTeachers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dg_ctl05_ImgTeachers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دانشکده ها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پژوهشگر برتر  دانشکده علوم نوین پزشکی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ابوالفضل اکبرزاده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علوم نوین پزشکی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نانوتکنولوژی پزشکی</w:t>
            </w:r>
          </w:p>
        </w:tc>
      </w:tr>
      <w:tr w:rsidR="002540D6" w:rsidRPr="00EF7EB5" w:rsidTr="008E7F16">
        <w:trPr>
          <w:trHeight w:val="610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علوم نوین پزشکی</w:t>
            </w:r>
          </w:p>
        </w:tc>
      </w:tr>
    </w:tbl>
    <w:p w:rsidR="002540D6" w:rsidRPr="00EF7EB5" w:rsidRDefault="002540D6" w:rsidP="002540D6">
      <w:pPr>
        <w:rPr>
          <w:rFonts w:cs="B Nazani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570"/>
      </w:tblGrid>
      <w:tr w:rsidR="002540D6" w:rsidRPr="00EF7EB5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3828AE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170432" cy="1511808"/>
                  <wp:effectExtent l="19050" t="0" r="0" b="0"/>
                  <wp:docPr id="13" name="Picture 12" descr="v gavgani 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 gavgani z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51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دانشکده ها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برتر دانشکده مدیریت و اطلاع رسانی پزشکی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وحیده زارع گاوگانی 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مدیریت اطلاع رسانی پزشکی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کتابداری پزشکی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مدیریت اطلاع رسانی پزشکی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6570"/>
      </w:tblGrid>
      <w:tr w:rsidR="002540D6" w:rsidRPr="00EF7EB5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3828AE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171575" cy="1405890"/>
                  <wp:effectExtent l="19050" t="0" r="9525" b="0"/>
                  <wp:docPr id="14" name="Picture 13" descr="خانم صح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خانم صحتی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دانشکده ها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محقق برتر دانشکده پرستاری و مامایی 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فهیمه صحتی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پرستاری و مامایی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مامایی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پرستاری و مامایی 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570"/>
      </w:tblGrid>
      <w:tr w:rsidR="002540D6" w:rsidRPr="00EF7EB5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3828AE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167024" cy="1428750"/>
                  <wp:effectExtent l="19050" t="0" r="0" b="0"/>
                  <wp:docPr id="15" name="Picture 14" descr="D!41073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!41073244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09" cy="142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مراکز تحقیقاتی دانشگاه 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برتر مراکز تحقیقاتی دانشگاه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مهدی یوسفی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پزشکی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گروه ایمونولوژی </w:t>
            </w:r>
          </w:p>
        </w:tc>
      </w:tr>
      <w:tr w:rsidR="002540D6" w:rsidRPr="00EF7EB5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مرکز تحقیقات ایمونولوژیک  - گروه ایمونولوژی </w:t>
            </w:r>
          </w:p>
        </w:tc>
      </w:tr>
    </w:tbl>
    <w:p w:rsidR="002540D6" w:rsidRPr="00EF7EB5" w:rsidRDefault="002540D6">
      <w:pPr>
        <w:rPr>
          <w:rFonts w:cs="B Nazanin"/>
        </w:rPr>
      </w:pPr>
    </w:p>
    <w:p w:rsidR="008E7F16" w:rsidRPr="00EF7EB5" w:rsidRDefault="008E7F16">
      <w:pPr>
        <w:rPr>
          <w:rFonts w:cs="B Nazani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6582"/>
      </w:tblGrid>
      <w:tr w:rsidR="002540D6" w:rsidRPr="00EF7EB5" w:rsidTr="008E7F16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3828AE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lastRenderedPageBreak/>
              <w:drawing>
                <wp:inline distT="0" distB="0" distL="0" distR="0">
                  <wp:extent cx="1212056" cy="1438275"/>
                  <wp:effectExtent l="19050" t="0" r="7144" b="0"/>
                  <wp:docPr id="16" name="Picture 15" descr="Picture 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65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377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پایاننامه برتر تحصیلات تکمیلی دانشگاه 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پایاننامه برتر تحصیلات تکمیلی (</w:t>
            </w:r>
            <w:proofErr w:type="spellStart"/>
            <w:r w:rsidRPr="00EF7EB5"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  <w:t>Ph.D</w:t>
            </w:r>
            <w:proofErr w:type="spellEnd"/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) دانشگاه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رویا صالحی قره ورن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علوم نوین پزشکی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گروه نانوتکنولوژی پزشکی دانشکده علوم نوین پزشکی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علوم نوین پزشکی 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6634"/>
      </w:tblGrid>
      <w:tr w:rsidR="002540D6" w:rsidRPr="00EF7EB5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3828AE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171575" cy="1457325"/>
                  <wp:effectExtent l="19050" t="0" r="9525" b="0"/>
                  <wp:docPr id="17" name="Picture 16" descr="D!54658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!54658144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پایاننامه برتر دکتری عمومی دانشگاه 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پایاننامه برتر دکتری عمومی دانشگاه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المیرا زلالی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EF7EB5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داروسازی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-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دانشکده داروسازی 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6634"/>
      </w:tblGrid>
      <w:tr w:rsidR="002540D6" w:rsidRPr="00EF7EB5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8E7F1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/>
                <w:noProof/>
                <w:lang w:bidi="fa-IR"/>
              </w:rPr>
              <w:drawing>
                <wp:inline distT="0" distB="0" distL="0" distR="0">
                  <wp:extent cx="1171575" cy="1405890"/>
                  <wp:effectExtent l="19050" t="0" r="9525" b="0"/>
                  <wp:docPr id="18" name="Picture 17" descr="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فناوری برتر دانشگاه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EF7EB5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دکتر جعفر مجیدی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عنوان: تولید آنتی بادی مونوکلونال 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ایمنی شناسی </w:t>
            </w:r>
          </w:p>
        </w:tc>
      </w:tr>
      <w:tr w:rsidR="002540D6" w:rsidRPr="00EF7EB5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EF7EB5" w:rsidRDefault="002540D6" w:rsidP="00B23A78">
            <w:pPr>
              <w:bidi w:val="0"/>
              <w:jc w:val="right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EF7EB5" w:rsidRDefault="002540D6" w:rsidP="00B23A78">
            <w:pPr>
              <w:jc w:val="lowKashida"/>
              <w:rPr>
                <w:rFonts w:ascii="Tahoma" w:hAnsi="Tahoma" w:cs="B Nazanin"/>
                <w:lang w:bidi="fa-IR"/>
              </w:rPr>
            </w:pPr>
            <w:r w:rsidRPr="00EF7EB5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دانشکده </w:t>
            </w:r>
            <w:r w:rsidRPr="00EF7EB5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پزشکی </w:t>
            </w:r>
            <w:r w:rsidRPr="00EF7EB5">
              <w:rPr>
                <w:rFonts w:hint="cs"/>
                <w:rtl/>
                <w:lang w:bidi="fa-IR"/>
              </w:rPr>
              <w:t>–</w:t>
            </w:r>
            <w:r w:rsidRPr="00EF7EB5">
              <w:rPr>
                <w:rFonts w:ascii="Tahoma" w:hAnsi="Tahoma" w:cs="B Nazanin" w:hint="cs"/>
                <w:rtl/>
                <w:lang w:bidi="fa-IR"/>
              </w:rPr>
              <w:t xml:space="preserve"> گروه ایمنی شناسی 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487"/>
      </w:tblGrid>
      <w:tr w:rsidR="002540D6" w:rsidRPr="00EF7EB5" w:rsidTr="008E7F16">
        <w:tc>
          <w:tcPr>
            <w:tcW w:w="8748" w:type="dxa"/>
            <w:gridSpan w:val="2"/>
          </w:tcPr>
          <w:p w:rsidR="002540D6" w:rsidRPr="00EF7EB5" w:rsidRDefault="002540D6" w:rsidP="00B23A78">
            <w:pPr>
              <w:jc w:val="center"/>
              <w:rPr>
                <w:rFonts w:cs="B Nazanin"/>
                <w:rtl/>
                <w:lang w:bidi="fa-IR"/>
              </w:rPr>
            </w:pPr>
            <w:r w:rsidRPr="00EF7EB5">
              <w:rPr>
                <w:rFonts w:cs="B Nazanin" w:hint="cs"/>
                <w:b/>
                <w:bCs/>
                <w:rtl/>
                <w:lang w:bidi="fa-IR"/>
              </w:rPr>
              <w:t>واحدهای منتخب</w:t>
            </w:r>
            <w:r w:rsidRPr="00EF7EB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EF7EB5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</w:tc>
      </w:tr>
      <w:tr w:rsidR="002540D6" w:rsidRPr="00EF7EB5" w:rsidTr="008E7F16">
        <w:tc>
          <w:tcPr>
            <w:tcW w:w="4261" w:type="dxa"/>
          </w:tcPr>
          <w:p w:rsidR="002540D6" w:rsidRPr="00EF7EB5" w:rsidRDefault="002540D6" w:rsidP="00B23A78">
            <w:pPr>
              <w:rPr>
                <w:rFonts w:cs="B Nazanin"/>
                <w:sz w:val="28"/>
                <w:szCs w:val="28"/>
                <w:lang w:bidi="fa-IR"/>
              </w:rPr>
            </w:pPr>
            <w:r w:rsidRPr="00EF7E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برتر دانشگاه از لحاظ </w:t>
            </w:r>
            <w:r w:rsidRPr="00EF7EB5">
              <w:rPr>
                <w:rFonts w:cs="B Nazanin"/>
                <w:sz w:val="28"/>
                <w:szCs w:val="28"/>
                <w:lang w:bidi="fa-IR"/>
              </w:rPr>
              <w:t>IT</w:t>
            </w:r>
          </w:p>
        </w:tc>
        <w:tc>
          <w:tcPr>
            <w:tcW w:w="4487" w:type="dxa"/>
          </w:tcPr>
          <w:p w:rsidR="002540D6" w:rsidRPr="00EF7EB5" w:rsidRDefault="002540D6" w:rsidP="0097556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7E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</w:t>
            </w:r>
            <w:r w:rsidR="00975569" w:rsidRPr="00EF7EB5">
              <w:rPr>
                <w:rFonts w:cs="B Nazanin" w:hint="cs"/>
                <w:sz w:val="28"/>
                <w:szCs w:val="28"/>
                <w:rtl/>
                <w:lang w:bidi="fa-IR"/>
              </w:rPr>
              <w:t>پرستاری مامایی</w:t>
            </w:r>
          </w:p>
        </w:tc>
      </w:tr>
      <w:tr w:rsidR="002540D6" w:rsidRPr="00EF7EB5" w:rsidTr="008E7F16">
        <w:tc>
          <w:tcPr>
            <w:tcW w:w="4261" w:type="dxa"/>
          </w:tcPr>
          <w:p w:rsidR="002540D6" w:rsidRPr="00EF7EB5" w:rsidRDefault="002540D6" w:rsidP="00B23A78">
            <w:pPr>
              <w:rPr>
                <w:rFonts w:cs="B Nazanin"/>
                <w:sz w:val="28"/>
                <w:szCs w:val="28"/>
                <w:lang w:bidi="fa-IR"/>
              </w:rPr>
            </w:pPr>
            <w:r w:rsidRPr="00EF7EB5">
              <w:rPr>
                <w:rFonts w:cs="B Nazanin" w:hint="cs"/>
                <w:sz w:val="28"/>
                <w:szCs w:val="28"/>
                <w:rtl/>
                <w:lang w:bidi="fa-IR"/>
              </w:rPr>
              <w:t>گروه برتر دانشگاه در علوم بالینی</w:t>
            </w:r>
          </w:p>
        </w:tc>
        <w:tc>
          <w:tcPr>
            <w:tcW w:w="4487" w:type="dxa"/>
          </w:tcPr>
          <w:p w:rsidR="002540D6" w:rsidRPr="00EF7EB5" w:rsidRDefault="002540D6" w:rsidP="00B23A78">
            <w:pPr>
              <w:rPr>
                <w:rFonts w:cs="B Nazanin"/>
                <w:sz w:val="28"/>
                <w:szCs w:val="28"/>
                <w:lang w:bidi="fa-IR"/>
              </w:rPr>
            </w:pPr>
            <w:r w:rsidRPr="00EF7EB5">
              <w:rPr>
                <w:rFonts w:cs="B Nazanin" w:hint="cs"/>
                <w:sz w:val="28"/>
                <w:szCs w:val="28"/>
                <w:rtl/>
                <w:lang w:bidi="fa-IR"/>
              </w:rPr>
              <w:t>گروه طب اورژانس دانشکده پزشکی</w:t>
            </w:r>
          </w:p>
        </w:tc>
      </w:tr>
      <w:tr w:rsidR="002540D6" w:rsidRPr="00EF7EB5" w:rsidTr="008E7F16">
        <w:tc>
          <w:tcPr>
            <w:tcW w:w="4261" w:type="dxa"/>
          </w:tcPr>
          <w:p w:rsidR="002540D6" w:rsidRPr="00EF7EB5" w:rsidRDefault="002540D6" w:rsidP="00B23A78">
            <w:pPr>
              <w:rPr>
                <w:rFonts w:cs="B Nazanin"/>
                <w:sz w:val="28"/>
                <w:szCs w:val="28"/>
                <w:lang w:bidi="fa-IR"/>
              </w:rPr>
            </w:pPr>
            <w:r w:rsidRPr="00EF7EB5">
              <w:rPr>
                <w:rFonts w:cs="B Nazanin" w:hint="cs"/>
                <w:sz w:val="28"/>
                <w:szCs w:val="28"/>
                <w:rtl/>
                <w:lang w:bidi="fa-IR"/>
              </w:rPr>
              <w:t>گروه برتر دانشگاه در علوم پایه</w:t>
            </w:r>
          </w:p>
        </w:tc>
        <w:tc>
          <w:tcPr>
            <w:tcW w:w="4487" w:type="dxa"/>
          </w:tcPr>
          <w:p w:rsidR="002540D6" w:rsidRPr="00EF7EB5" w:rsidRDefault="002540D6" w:rsidP="00B23A78">
            <w:pPr>
              <w:rPr>
                <w:rFonts w:cs="B Nazanin"/>
                <w:sz w:val="28"/>
                <w:szCs w:val="28"/>
                <w:lang w:bidi="fa-IR"/>
              </w:rPr>
            </w:pPr>
            <w:r w:rsidRPr="00EF7EB5">
              <w:rPr>
                <w:rFonts w:cs="B Nazanin" w:hint="cs"/>
                <w:sz w:val="28"/>
                <w:szCs w:val="28"/>
                <w:rtl/>
                <w:lang w:bidi="fa-IR"/>
              </w:rPr>
              <w:t>گروه آمار و اپیدمیولوژی دانشکده بهداشت</w:t>
            </w:r>
          </w:p>
        </w:tc>
      </w:tr>
    </w:tbl>
    <w:p w:rsidR="002540D6" w:rsidRPr="00EF7EB5" w:rsidRDefault="002540D6" w:rsidP="002540D6">
      <w:pPr>
        <w:jc w:val="lowKashida"/>
        <w:rPr>
          <w:rFonts w:cs="B Nazanin"/>
          <w:rtl/>
          <w:lang w:bidi="fa-IR"/>
        </w:rPr>
      </w:pPr>
    </w:p>
    <w:sectPr w:rsidR="002540D6" w:rsidRPr="00EF7EB5" w:rsidSect="002540D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2540D6"/>
    <w:rsid w:val="00226BA9"/>
    <w:rsid w:val="00237FA1"/>
    <w:rsid w:val="002540D6"/>
    <w:rsid w:val="00312BBA"/>
    <w:rsid w:val="003828AE"/>
    <w:rsid w:val="003C3ECA"/>
    <w:rsid w:val="005959D2"/>
    <w:rsid w:val="008E7F16"/>
    <w:rsid w:val="00975569"/>
    <w:rsid w:val="009C3517"/>
    <w:rsid w:val="00A21841"/>
    <w:rsid w:val="00B13892"/>
    <w:rsid w:val="00C27FA7"/>
    <w:rsid w:val="00C85633"/>
    <w:rsid w:val="00E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image" Target="media/image1.jpeg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7C59-E95A-4714-928D-18DBE6A6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</dc:creator>
  <cp:lastModifiedBy>User</cp:lastModifiedBy>
  <cp:revision>3</cp:revision>
  <cp:lastPrinted>2014-12-13T07:36:00Z</cp:lastPrinted>
  <dcterms:created xsi:type="dcterms:W3CDTF">2016-11-04T08:23:00Z</dcterms:created>
  <dcterms:modified xsi:type="dcterms:W3CDTF">2016-11-04T08:23:00Z</dcterms:modified>
</cp:coreProperties>
</file>